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700E3" w14:textId="77777777" w:rsidR="00215EC5" w:rsidRDefault="000B56F2" w:rsidP="00215EC5">
      <w:pPr>
        <w:rPr>
          <w:rFonts w:ascii="GHEA Grapalat" w:hAnsi="GHEA Grapalat" w:cs="Sylfaen"/>
          <w:b/>
          <w:lang w:val="hy-AM"/>
        </w:rPr>
      </w:pPr>
      <w:r w:rsidRPr="00175949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BAB5D2" wp14:editId="66D55F52">
                <wp:simplePos x="0" y="0"/>
                <wp:positionH relativeFrom="column">
                  <wp:posOffset>1026952</wp:posOffset>
                </wp:positionH>
                <wp:positionV relativeFrom="paragraph">
                  <wp:posOffset>-3290</wp:posOffset>
                </wp:positionV>
                <wp:extent cx="5366385" cy="810895"/>
                <wp:effectExtent l="0" t="0" r="5715" b="82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6385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914382C" w14:textId="77777777" w:rsidR="000B56F2" w:rsidRPr="003E65D9" w:rsidRDefault="000B56F2" w:rsidP="000B56F2">
                            <w:pPr>
                              <w:rPr>
                                <w:rFonts w:ascii="GHEA Grapalat" w:hAnsi="GHEA Grapalat"/>
                                <w:b/>
                                <w:sz w:val="26"/>
                                <w:szCs w:val="26"/>
                              </w:rPr>
                            </w:pPr>
                            <w:r w:rsidRPr="003E65D9">
                              <w:rPr>
                                <w:rFonts w:ascii="GHEA Grapalat" w:hAnsi="GHEA Grapalat"/>
                                <w:b/>
                                <w:sz w:val="26"/>
                                <w:szCs w:val="26"/>
                              </w:rPr>
                              <w:t>ՀԱՅԱՍՏԱՆԻ ԱԶԳԱՅԻՆ ՊՈԼԻՏԵԽՆԻԿԱԿԱՆ ՀԱՄԱԼՍԱՐԱՆ</w:t>
                            </w:r>
                          </w:p>
                          <w:p w14:paraId="67BBB78A" w14:textId="77777777" w:rsidR="000B56F2" w:rsidRPr="003E65D9" w:rsidRDefault="000B56F2" w:rsidP="000B56F2">
                            <w:pPr>
                              <w:rPr>
                                <w:rFonts w:ascii="GHEA Grapalat" w:hAnsi="GHEA Grapalat"/>
                                <w:b/>
                              </w:rPr>
                            </w:pPr>
                            <w:r w:rsidRPr="003E65D9">
                              <w:rPr>
                                <w:rFonts w:ascii="GHEA Grapalat" w:hAnsi="GHEA Grapalat"/>
                                <w:b/>
                              </w:rPr>
                              <w:t>ՀԻՄՆԱԴՐԱՄ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BAB5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0.85pt;margin-top:-.25pt;width:422.55pt;height:6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" stroked="f">
                <v:textbox style="mso-fit-shape-to-text:t">
                  <w:txbxContent>
                    <w:p w14:paraId="0914382C" w14:textId="77777777" w:rsidR="000B56F2" w:rsidRPr="003E65D9" w:rsidRDefault="000B56F2" w:rsidP="000B56F2">
                      <w:pPr>
                        <w:rPr>
                          <w:rFonts w:ascii="GHEA Grapalat" w:hAnsi="GHEA Grapalat"/>
                          <w:b/>
                          <w:sz w:val="26"/>
                          <w:szCs w:val="26"/>
                        </w:rPr>
                      </w:pPr>
                      <w:r w:rsidRPr="003E65D9">
                        <w:rPr>
                          <w:rFonts w:ascii="GHEA Grapalat" w:hAnsi="GHEA Grapalat"/>
                          <w:b/>
                          <w:sz w:val="26"/>
                          <w:szCs w:val="26"/>
                        </w:rPr>
                        <w:t>ՀԱՅԱՍՏԱՆԻ ԱԶԳԱՅԻՆ ՊՈԼԻՏԵԽՆԻԿԱԿԱՆ ՀԱՄԱԼՍԱՐԱՆ</w:t>
                      </w:r>
                    </w:p>
                    <w:p w14:paraId="67BBB78A" w14:textId="77777777" w:rsidR="000B56F2" w:rsidRPr="003E65D9" w:rsidRDefault="000B56F2" w:rsidP="000B56F2">
                      <w:pPr>
                        <w:rPr>
                          <w:rFonts w:ascii="GHEA Grapalat" w:hAnsi="GHEA Grapalat"/>
                          <w:b/>
                        </w:rPr>
                      </w:pPr>
                      <w:r w:rsidRPr="003E65D9">
                        <w:rPr>
                          <w:rFonts w:ascii="GHEA Grapalat" w:hAnsi="GHEA Grapalat"/>
                          <w:b/>
                        </w:rPr>
                        <w:t>ՀԻՄՆԱԴՐԱՄ</w:t>
                      </w:r>
                    </w:p>
                  </w:txbxContent>
                </v:textbox>
              </v:shape>
            </w:pict>
          </mc:Fallback>
        </mc:AlternateContent>
      </w:r>
      <w:r w:rsidRPr="00175949">
        <w:rPr>
          <w:rFonts w:ascii="GHEA Grapalat" w:hAnsi="GHEA Grapalat"/>
          <w:noProof/>
          <w:lang w:val="en-US"/>
        </w:rPr>
        <w:drawing>
          <wp:inline distT="0" distB="0" distL="0" distR="0" wp14:anchorId="38EA8219" wp14:editId="37730AF1">
            <wp:extent cx="896620" cy="896620"/>
            <wp:effectExtent l="0" t="0" r="0" b="0"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AE6A6" w14:textId="1A0A0040" w:rsidR="00246022" w:rsidRPr="00F41BB6" w:rsidRDefault="00B65805" w:rsidP="00215EC5">
      <w:pPr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F41BB6">
        <w:rPr>
          <w:rFonts w:ascii="GHEA Grapalat" w:hAnsi="GHEA Grapalat" w:cs="Sylfaen"/>
          <w:b/>
          <w:sz w:val="24"/>
          <w:szCs w:val="24"/>
          <w:lang w:val="hy-AM"/>
        </w:rPr>
        <w:t>Հրաման թիվ</w:t>
      </w:r>
    </w:p>
    <w:p w14:paraId="4775CA5E" w14:textId="1DF73677" w:rsidR="00B65805" w:rsidRPr="00F41BB6" w:rsidRDefault="008722E4" w:rsidP="009F0E73">
      <w:pPr>
        <w:spacing w:after="0"/>
        <w:ind w:firstLine="72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41BB6">
        <w:rPr>
          <w:rFonts w:ascii="GHEA Grapalat" w:hAnsi="GHEA Grapalat" w:cs="Sylfaen"/>
          <w:b/>
          <w:sz w:val="24"/>
          <w:szCs w:val="24"/>
          <w:lang w:val="hy-AM"/>
        </w:rPr>
        <w:t>ք</w:t>
      </w:r>
      <w:r w:rsidR="00B65805" w:rsidRPr="00F41BB6">
        <w:rPr>
          <w:rFonts w:ascii="GHEA Grapalat" w:hAnsi="GHEA Grapalat" w:cs="Sylfaen"/>
          <w:b/>
          <w:sz w:val="24"/>
          <w:szCs w:val="24"/>
          <w:lang w:val="hy-AM"/>
        </w:rPr>
        <w:t>.Երևան</w:t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        </w:t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</w:t>
      </w:r>
      <w:r w:rsidR="0024602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C954BC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«</w:t>
      </w:r>
      <w:r w:rsidR="0092786D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910234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B65805" w:rsidRPr="00F41BB6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24602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    </w:t>
      </w:r>
      <w:r w:rsidR="00910234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24602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="00910234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B65805" w:rsidRPr="00F41BB6">
        <w:rPr>
          <w:rFonts w:ascii="GHEA Grapalat" w:hAnsi="GHEA Grapalat" w:cs="Sylfaen"/>
          <w:b/>
          <w:sz w:val="24"/>
          <w:szCs w:val="24"/>
          <w:lang w:val="hy-AM"/>
        </w:rPr>
        <w:t>20</w:t>
      </w:r>
      <w:r w:rsidR="00910234" w:rsidRPr="00F41BB6"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="00D92CDD" w:rsidRPr="00F41BB6"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="00B65805" w:rsidRPr="00F41BB6">
        <w:rPr>
          <w:rFonts w:ascii="GHEA Grapalat" w:hAnsi="GHEA Grapalat" w:cs="Sylfaen"/>
          <w:b/>
          <w:sz w:val="24"/>
          <w:szCs w:val="24"/>
          <w:lang w:val="hy-AM"/>
        </w:rPr>
        <w:t>թ.</w:t>
      </w:r>
    </w:p>
    <w:p w14:paraId="3D3D481A" w14:textId="77777777" w:rsidR="0092786D" w:rsidRPr="00F41BB6" w:rsidRDefault="0092786D" w:rsidP="009F0E73">
      <w:pPr>
        <w:spacing w:after="0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D2595F9" w14:textId="7839A017" w:rsidR="006D4060" w:rsidRPr="00F41BB6" w:rsidRDefault="00175949" w:rsidP="006D2CA9">
      <w:pPr>
        <w:tabs>
          <w:tab w:val="left" w:pos="-1560"/>
          <w:tab w:val="left" w:pos="-1276"/>
          <w:tab w:val="left" w:pos="-1134"/>
        </w:tabs>
        <w:spacing w:after="0"/>
        <w:ind w:firstLine="14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41BB6">
        <w:rPr>
          <w:rFonts w:ascii="GHEA Grapalat" w:hAnsi="GHEA Grapalat" w:cs="Sylfaen"/>
          <w:b/>
          <w:sz w:val="24"/>
          <w:szCs w:val="24"/>
          <w:lang w:val="hy-AM"/>
        </w:rPr>
        <w:t>ՀԱՅԱՍՏԱՆԻ ԱԶԳԱՅԻՆ ՊՈԼԻՏԵԽՆԻԿԱԿԱՆ ՀԱՄԱԼՍԱՐԱՆ ՀԻՄՆԱԴՐԱՄԻ</w:t>
      </w:r>
      <w:r w:rsidR="004E26B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ԳԻՏԱԿԱՆ ՄԱՍԻ</w:t>
      </w:r>
      <w:r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ԿԱՐԻՔՆԵՐԻ ՀԱՄԱՐ</w:t>
      </w:r>
      <w:r w:rsidR="007E32E4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421D5">
        <w:rPr>
          <w:rFonts w:ascii="GHEA Grapalat" w:hAnsi="GHEA Grapalat" w:cs="Sylfaen"/>
          <w:b/>
          <w:sz w:val="24"/>
          <w:szCs w:val="24"/>
          <w:lang w:val="hy-AM"/>
        </w:rPr>
        <w:t>ՀԱՄԱԿԱՐԳՉԱՅԻՆ ՏԵԽՆԻԿԱՅԻ</w:t>
      </w:r>
      <w:r w:rsidR="004E26B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ԵՎ </w:t>
      </w:r>
      <w:r w:rsidR="007421D5">
        <w:rPr>
          <w:rFonts w:ascii="GHEA Grapalat" w:hAnsi="GHEA Grapalat" w:cs="Sylfaen"/>
          <w:b/>
          <w:sz w:val="24"/>
          <w:szCs w:val="24"/>
          <w:lang w:val="hy-AM"/>
        </w:rPr>
        <w:t>ՊԱՐԱԳԱՆԵՐԻ</w:t>
      </w:r>
      <w:r w:rsidR="004E26B2" w:rsidRPr="00F41BB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F41BB6">
        <w:rPr>
          <w:rFonts w:ascii="GHEA Grapalat" w:hAnsi="GHEA Grapalat" w:cs="Sylfaen"/>
          <w:b/>
          <w:sz w:val="24"/>
          <w:szCs w:val="24"/>
          <w:lang w:val="hy-AM"/>
        </w:rPr>
        <w:t>ԳՆՄԱՆ ԳՆԱՀԱՏՈՂ ՀԱՆՁՆԱԺՈՂՈՎ ՍԱՀՄԱՆԵԼՈՒ ՄԱՍԻՆ</w:t>
      </w:r>
    </w:p>
    <w:p w14:paraId="713F8F1A" w14:textId="77777777" w:rsidR="00215EC5" w:rsidRPr="00F41BB6" w:rsidRDefault="00215EC5" w:rsidP="006D2CA9">
      <w:pPr>
        <w:tabs>
          <w:tab w:val="left" w:pos="-1560"/>
          <w:tab w:val="left" w:pos="-1276"/>
          <w:tab w:val="left" w:pos="-1134"/>
        </w:tabs>
        <w:spacing w:after="0"/>
        <w:ind w:firstLine="14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29BCB4" w14:textId="1187845B" w:rsidR="00175949" w:rsidRPr="00F41BB6" w:rsidRDefault="00175949" w:rsidP="006D2CA9">
      <w:pPr>
        <w:tabs>
          <w:tab w:val="left" w:pos="0"/>
          <w:tab w:val="left" w:pos="270"/>
          <w:tab w:val="left" w:pos="990"/>
        </w:tabs>
        <w:spacing w:after="0"/>
        <w:ind w:firstLine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Ղեկավարվելով Հայաստանի Հանրապետության «Գնումների մասին» օրենքի 26-րդ հոդվածի 1-ին և 2-րդ մասերի, ինչպես նաև Հայաստանի Հանրապետության կառավարության 2017 թվականի մայիսի 4-ի թիվ 526-Ն որոշմամբ հաստատված «Գնումների գործընթացի կազմակերպման» կարգի 7-րդ կետի 1-ին ենթակետի «ա» և «գ» պարբերությունների պահանջներով, Հայաստանի Հանրապետության Կառավարության 2014 թվականի  նոյեմբերի 13-ի  N 1290-Ն որոշմամբ հաստատված ՀԱՊՀ կանոնադրության  54-րդ կետի 12-րդ ենթակետով և հիմք ընդունելով պատասխանատու ստորաբաժանման </w:t>
      </w:r>
      <w:r w:rsidR="007C4A1E">
        <w:rPr>
          <w:rFonts w:ascii="GHEA Grapalat" w:hAnsi="GHEA Grapalat" w:cs="Sylfaen"/>
          <w:sz w:val="24"/>
          <w:szCs w:val="24"/>
          <w:lang w:val="hy-AM"/>
        </w:rPr>
        <w:t>24</w:t>
      </w:r>
      <w:r w:rsidRPr="00F41BB6">
        <w:rPr>
          <w:rFonts w:ascii="GHEA Grapalat" w:hAnsi="GHEA Grapalat" w:cs="Sylfaen"/>
          <w:sz w:val="24"/>
          <w:szCs w:val="24"/>
          <w:lang w:val="hy-AM"/>
        </w:rPr>
        <w:t>.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0</w:t>
      </w:r>
      <w:r w:rsidR="00A368B1">
        <w:rPr>
          <w:rFonts w:ascii="GHEA Grapalat" w:hAnsi="GHEA Grapalat" w:cs="Sylfaen"/>
          <w:sz w:val="24"/>
          <w:szCs w:val="24"/>
          <w:lang w:val="hy-AM"/>
        </w:rPr>
        <w:t>7</w:t>
      </w:r>
      <w:r w:rsidRPr="00F41BB6">
        <w:rPr>
          <w:rFonts w:ascii="GHEA Grapalat" w:hAnsi="GHEA Grapalat" w:cs="Sylfaen"/>
          <w:sz w:val="24"/>
          <w:szCs w:val="24"/>
          <w:lang w:val="hy-AM"/>
        </w:rPr>
        <w:t>.202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6</w:t>
      </w: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 թվականի հայտը </w:t>
      </w:r>
    </w:p>
    <w:p w14:paraId="157F0E97" w14:textId="77777777" w:rsidR="00215EC5" w:rsidRPr="00F41BB6" w:rsidRDefault="00215EC5" w:rsidP="009F0E73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866C9F6" w14:textId="0CB84D6D" w:rsidR="00175949" w:rsidRPr="00F41BB6" w:rsidRDefault="00175949" w:rsidP="009F0E73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  <w:r w:rsidRPr="00F41BB6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F41BB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41BB6">
        <w:rPr>
          <w:rFonts w:ascii="GHEA Grapalat" w:hAnsi="GHEA Grapalat" w:cs="Sylfaen"/>
          <w:b/>
          <w:sz w:val="24"/>
          <w:szCs w:val="24"/>
          <w:lang w:val="hy-AM"/>
        </w:rPr>
        <w:t>ԵՄ</w:t>
      </w:r>
      <w:r w:rsidRPr="00F41BB6">
        <w:rPr>
          <w:rFonts w:ascii="GHEA Grapalat" w:hAnsi="GHEA Grapalat" w:cs="Sylfaen"/>
          <w:b/>
          <w:sz w:val="24"/>
          <w:szCs w:val="24"/>
          <w:lang w:val="pt-BR"/>
        </w:rPr>
        <w:t>`</w:t>
      </w:r>
    </w:p>
    <w:p w14:paraId="5C4F85ED" w14:textId="76537CFD" w:rsidR="006D4060" w:rsidRPr="00F41BB6" w:rsidRDefault="00175949" w:rsidP="009F0E73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Հայաստանի ազգային պոլիտեխնիկական համալսարան հիմնադրամի </w:t>
      </w:r>
      <w:r w:rsidR="004E26B2" w:rsidRPr="00F41BB6">
        <w:rPr>
          <w:rFonts w:ascii="GHEA Grapalat" w:hAnsi="GHEA Grapalat" w:cs="Sylfaen"/>
          <w:sz w:val="24"/>
          <w:szCs w:val="24"/>
          <w:lang w:val="hy-AM"/>
        </w:rPr>
        <w:t xml:space="preserve"> գիտական մասի </w:t>
      </w:r>
      <w:r w:rsidRPr="00F41BB6">
        <w:rPr>
          <w:rFonts w:ascii="GHEA Grapalat" w:hAnsi="GHEA Grapalat" w:cs="Sylfaen"/>
          <w:sz w:val="24"/>
          <w:szCs w:val="24"/>
          <w:lang w:val="hy-AM"/>
        </w:rPr>
        <w:t>կարիքների համար</w:t>
      </w:r>
      <w:r w:rsidR="007E32E4" w:rsidRPr="00F41BB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1BB6">
        <w:rPr>
          <w:rFonts w:ascii="GHEA Grapalat" w:hAnsi="GHEA Grapalat" w:cs="Sylfaen"/>
          <w:sz w:val="24"/>
          <w:szCs w:val="24"/>
          <w:lang w:val="hy-AM"/>
        </w:rPr>
        <w:t>ՀԱՊՀ-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ԷԱ</w:t>
      </w:r>
      <w:r w:rsidRPr="00F41BB6">
        <w:rPr>
          <w:rFonts w:ascii="GHEA Grapalat" w:hAnsi="GHEA Grapalat" w:cs="Sylfaen"/>
          <w:sz w:val="24"/>
          <w:szCs w:val="24"/>
          <w:lang w:val="hy-AM"/>
        </w:rPr>
        <w:t>ԱՊՁԲ-</w:t>
      </w:r>
      <w:r w:rsidR="00C9288C" w:rsidRPr="00F41BB6">
        <w:rPr>
          <w:rFonts w:ascii="GHEA Grapalat" w:hAnsi="GHEA Grapalat" w:cs="Sylfaen"/>
          <w:sz w:val="24"/>
          <w:szCs w:val="24"/>
          <w:lang w:val="hy-AM"/>
        </w:rPr>
        <w:t>2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6/</w:t>
      </w:r>
      <w:r w:rsidR="007C4A1E">
        <w:rPr>
          <w:rFonts w:ascii="GHEA Grapalat" w:hAnsi="GHEA Grapalat" w:cs="Sylfaen"/>
          <w:sz w:val="24"/>
          <w:szCs w:val="24"/>
          <w:lang w:val="hy-AM"/>
        </w:rPr>
        <w:t>30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ծածկագրով, 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էլեկտրոնային աճուրդով</w:t>
      </w: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7421D5">
        <w:rPr>
          <w:rFonts w:ascii="GHEA Grapalat" w:hAnsi="GHEA Grapalat" w:cs="Sylfaen"/>
          <w:sz w:val="24"/>
          <w:szCs w:val="24"/>
          <w:lang w:val="hy-AM"/>
        </w:rPr>
        <w:t>համակարգչային տեխնիկայի</w:t>
      </w:r>
      <w:r w:rsidR="009F0E73" w:rsidRPr="00F41BB6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7421D5">
        <w:rPr>
          <w:rFonts w:ascii="GHEA Grapalat" w:hAnsi="GHEA Grapalat" w:cs="Sylfaen"/>
          <w:sz w:val="24"/>
          <w:szCs w:val="24"/>
          <w:lang w:val="hy-AM"/>
        </w:rPr>
        <w:t>պարագաների</w:t>
      </w:r>
      <w:r w:rsidR="00C9288C" w:rsidRPr="00F41BB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1BB6">
        <w:rPr>
          <w:rFonts w:ascii="GHEA Grapalat" w:hAnsi="GHEA Grapalat" w:cs="Sylfaen"/>
          <w:sz w:val="24"/>
          <w:szCs w:val="24"/>
          <w:lang w:val="hy-AM"/>
        </w:rPr>
        <w:t>գնման նպատակով սահմանել գնահատող հանձնաժողով հետևյալ կազմով`</w:t>
      </w:r>
    </w:p>
    <w:p w14:paraId="7FE9FD05" w14:textId="6A55E4B4" w:rsidR="006D2CA9" w:rsidRPr="00F41BB6" w:rsidRDefault="006D2CA9" w:rsidP="006D2CA9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F41BB6">
        <w:rPr>
          <w:rFonts w:ascii="GHEA Grapalat" w:hAnsi="GHEA Grapalat"/>
          <w:sz w:val="24"/>
          <w:szCs w:val="24"/>
          <w:lang w:val="hy-AM"/>
        </w:rPr>
        <w:t xml:space="preserve">Օվսաննա Զադոյան – գիտական հետազոտությունների և ինովացիոն մշակումների կենտրոնի տնօրեն (հանձնաժողովի նախագահ) </w:t>
      </w:r>
    </w:p>
    <w:p w14:paraId="4E9C928A" w14:textId="337EF767" w:rsidR="006D2CA9" w:rsidRPr="00F41BB6" w:rsidRDefault="007421D5" w:rsidP="006D2CA9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Մանուկ Աղաբեկյան</w:t>
      </w:r>
      <w:r w:rsidR="006D2CA9" w:rsidRPr="00F41BB6">
        <w:rPr>
          <w:rFonts w:ascii="GHEA Grapalat" w:hAnsi="GHEA Grapalat"/>
          <w:sz w:val="24"/>
          <w:szCs w:val="24"/>
          <w:lang w:val="hy-AM"/>
        </w:rPr>
        <w:t xml:space="preserve"> – </w:t>
      </w:r>
      <w:r w:rsidRPr="007421D5">
        <w:rPr>
          <w:rFonts w:ascii="GHEA Grapalat" w:hAnsi="GHEA Grapalat"/>
          <w:sz w:val="24"/>
          <w:szCs w:val="24"/>
          <w:lang w:val="hy-AM"/>
        </w:rPr>
        <w:t>Ցանցային համակարգերի և համակարգչային տեխնիկայի սպասարկման բաժնի պետ (հանձնաժողովի անդամ)</w:t>
      </w:r>
    </w:p>
    <w:p w14:paraId="64697C60" w14:textId="28E5F499" w:rsidR="00175949" w:rsidRPr="00F41BB6" w:rsidRDefault="006D2CA9" w:rsidP="009F0E73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1BB6">
        <w:rPr>
          <w:rFonts w:ascii="GHEA Grapalat" w:hAnsi="GHEA Grapalat"/>
          <w:sz w:val="24"/>
          <w:szCs w:val="24"/>
          <w:lang w:val="hy-AM"/>
        </w:rPr>
        <w:t xml:space="preserve">Կարինե Քոչարյան - Գիտական հետազոտությունների և ինովացիոն մշակումների կենտրոնի հաշվապահ </w:t>
      </w:r>
      <w:r w:rsidR="00D92CDD" w:rsidRPr="00F41BB6">
        <w:rPr>
          <w:rFonts w:ascii="GHEA Grapalat" w:hAnsi="GHEA Grapalat"/>
          <w:sz w:val="24"/>
          <w:szCs w:val="24"/>
          <w:lang w:val="hy-AM"/>
        </w:rPr>
        <w:t>(հանձնաժողովի անդամ)</w:t>
      </w:r>
    </w:p>
    <w:p w14:paraId="022E2144" w14:textId="77777777" w:rsidR="009F0585" w:rsidRPr="00F41BB6" w:rsidRDefault="009F0585" w:rsidP="009F0585">
      <w:pPr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3BC19195" w14:textId="5ABDCA7D" w:rsidR="00175949" w:rsidRPr="00F41BB6" w:rsidRDefault="00175949" w:rsidP="006D2CA9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1BB6">
        <w:rPr>
          <w:rFonts w:ascii="GHEA Grapalat" w:hAnsi="GHEA Grapalat" w:cs="Sylfaen"/>
          <w:sz w:val="24"/>
          <w:szCs w:val="24"/>
          <w:lang w:val="hy-AM"/>
        </w:rPr>
        <w:t>ՀԱՊՀ-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ԷԱ</w:t>
      </w:r>
      <w:r w:rsidRPr="00F41BB6">
        <w:rPr>
          <w:rFonts w:ascii="GHEA Grapalat" w:hAnsi="GHEA Grapalat" w:cs="Sylfaen"/>
          <w:sz w:val="24"/>
          <w:szCs w:val="24"/>
          <w:lang w:val="hy-AM"/>
        </w:rPr>
        <w:t>ԱՊՁԲ-</w:t>
      </w:r>
      <w:r w:rsidR="00D92CDD" w:rsidRPr="00F41BB6">
        <w:rPr>
          <w:rFonts w:ascii="GHEA Grapalat" w:hAnsi="GHEA Grapalat" w:cs="Sylfaen"/>
          <w:sz w:val="24"/>
          <w:szCs w:val="24"/>
          <w:lang w:val="hy-AM"/>
        </w:rPr>
        <w:t>26/</w:t>
      </w:r>
      <w:r w:rsidR="007C4A1E">
        <w:rPr>
          <w:rFonts w:ascii="GHEA Grapalat" w:hAnsi="GHEA Grapalat" w:cs="Sylfaen"/>
          <w:sz w:val="24"/>
          <w:szCs w:val="24"/>
          <w:lang w:val="hy-AM"/>
        </w:rPr>
        <w:t>30</w:t>
      </w:r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Start w:id="0" w:name="_Hlk158821501"/>
      <w:r w:rsidRPr="00F41BB6">
        <w:rPr>
          <w:rFonts w:ascii="GHEA Grapalat" w:hAnsi="GHEA Grapalat" w:cs="Sylfaen"/>
          <w:sz w:val="24"/>
          <w:szCs w:val="24"/>
          <w:lang w:val="hy-AM"/>
        </w:rPr>
        <w:t xml:space="preserve">ծածկագրով ընթացակարգի գնահատող հանձնաժողովի քարտուղար նշանակել գնումների, </w:t>
      </w:r>
      <w:r w:rsidRPr="00073B88">
        <w:rPr>
          <w:rFonts w:ascii="GHEA Grapalat" w:hAnsi="GHEA Grapalat" w:cs="Sylfaen"/>
          <w:sz w:val="24"/>
          <w:szCs w:val="24"/>
          <w:lang w:val="hy-AM"/>
        </w:rPr>
        <w:t>մատակարարման և պահեստավորման բաժնի գնումների ավագ մասնագետ, համակարգող՝ Լուսինե Ավետիսյանին:</w:t>
      </w:r>
      <w:bookmarkEnd w:id="0"/>
    </w:p>
    <w:p w14:paraId="0BFAC970" w14:textId="77777777" w:rsidR="00175949" w:rsidRPr="00F41BB6" w:rsidRDefault="00175949" w:rsidP="009F0E73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1BB6">
        <w:rPr>
          <w:rFonts w:ascii="GHEA Grapalat" w:hAnsi="GHEA Grapalat" w:cs="Sylfaen"/>
          <w:sz w:val="24"/>
          <w:szCs w:val="24"/>
          <w:lang w:val="hy-AM"/>
        </w:rPr>
        <w:t>Սույն հրամանն ուժի մեջ է մտնում ստորագրման պահից:</w:t>
      </w:r>
    </w:p>
    <w:p w14:paraId="329F3D81" w14:textId="77777777" w:rsidR="0092786D" w:rsidRPr="00175949" w:rsidRDefault="0092786D" w:rsidP="009F0E73">
      <w:pPr>
        <w:pStyle w:val="ListParagraph"/>
        <w:tabs>
          <w:tab w:val="left" w:pos="851"/>
          <w:tab w:val="left" w:pos="1080"/>
        </w:tabs>
        <w:spacing w:after="0"/>
        <w:jc w:val="both"/>
        <w:rPr>
          <w:rFonts w:ascii="GHEA Grapalat" w:hAnsi="GHEA Grapalat"/>
          <w:lang w:val="hy-AM"/>
        </w:rPr>
      </w:pPr>
    </w:p>
    <w:tbl>
      <w:tblPr>
        <w:tblW w:w="1053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4198"/>
        <w:gridCol w:w="2872"/>
      </w:tblGrid>
      <w:tr w:rsidR="000B56F2" w:rsidRPr="00175949" w14:paraId="257BAE69" w14:textId="77777777" w:rsidTr="0092786D">
        <w:trPr>
          <w:jc w:val="center"/>
        </w:trPr>
        <w:tc>
          <w:tcPr>
            <w:tcW w:w="3460" w:type="dxa"/>
          </w:tcPr>
          <w:p w14:paraId="5B157325" w14:textId="07F54F47" w:rsidR="000B56F2" w:rsidRPr="00175949" w:rsidRDefault="000B56F2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/>
              <w:jc w:val="both"/>
              <w:rPr>
                <w:rFonts w:ascii="GHEA Grapalat" w:hAnsi="GHEA Grapalat" w:cs="Sylfaen"/>
                <w:b/>
                <w:bCs/>
                <w:lang w:val="af-ZA"/>
              </w:rPr>
            </w:pPr>
            <w:r w:rsidRPr="00175949">
              <w:rPr>
                <w:rFonts w:ascii="GHEA Grapalat" w:hAnsi="GHEA Grapalat" w:cs="Sylfaen"/>
                <w:b/>
                <w:bCs/>
                <w:lang w:val="af-ZA"/>
              </w:rPr>
              <w:t xml:space="preserve">     </w:t>
            </w:r>
          </w:p>
          <w:p w14:paraId="60EF4049" w14:textId="7DA5EBC5" w:rsidR="000B56F2" w:rsidRPr="00175949" w:rsidRDefault="000B56F2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/>
              <w:jc w:val="right"/>
              <w:rPr>
                <w:rFonts w:ascii="GHEA Grapalat" w:hAnsi="GHEA Grapalat" w:cs="Sylfaen"/>
                <w:b/>
                <w:bCs/>
                <w:lang w:val="af-ZA"/>
              </w:rPr>
            </w:pPr>
            <w:r w:rsidRPr="00175949">
              <w:rPr>
                <w:rFonts w:ascii="GHEA Grapalat" w:hAnsi="GHEA Grapalat" w:cs="Sylfaen"/>
                <w:b/>
                <w:bCs/>
                <w:lang w:val="af-ZA"/>
              </w:rPr>
              <w:t xml:space="preserve">   </w:t>
            </w:r>
            <w:r w:rsidR="002B346B" w:rsidRPr="00175949">
              <w:rPr>
                <w:rFonts w:ascii="GHEA Grapalat" w:hAnsi="GHEA Grapalat" w:cs="Sylfaen"/>
                <w:b/>
                <w:bCs/>
                <w:lang w:val="hy-AM"/>
              </w:rPr>
              <w:t>Ռ</w:t>
            </w:r>
            <w:r w:rsidRPr="00175949">
              <w:rPr>
                <w:rFonts w:ascii="GHEA Grapalat" w:hAnsi="GHEA Grapalat" w:cs="Sylfaen"/>
                <w:b/>
                <w:bCs/>
                <w:lang w:val="af-ZA"/>
              </w:rPr>
              <w:t xml:space="preserve">ԵԿՏՈՐ            </w:t>
            </w:r>
            <w:r w:rsidRPr="00175949">
              <w:rPr>
                <w:rFonts w:ascii="GHEA Grapalat" w:hAnsi="GHEA Grapalat" w:cs="Sylfaen"/>
                <w:b/>
                <w:bCs/>
                <w:lang w:val="hy-AM"/>
              </w:rPr>
              <w:t xml:space="preserve">          </w:t>
            </w:r>
            <w:r w:rsidRPr="00175949">
              <w:rPr>
                <w:rFonts w:ascii="GHEA Grapalat" w:hAnsi="GHEA Grapalat" w:cs="Sylfaen"/>
                <w:b/>
                <w:bCs/>
                <w:lang w:val="af-ZA"/>
              </w:rPr>
              <w:t xml:space="preserve">                       </w:t>
            </w:r>
          </w:p>
        </w:tc>
        <w:tc>
          <w:tcPr>
            <w:tcW w:w="4198" w:type="dxa"/>
          </w:tcPr>
          <w:p w14:paraId="5582154C" w14:textId="77777777" w:rsidR="000B56F2" w:rsidRPr="00175949" w:rsidRDefault="000B56F2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75949">
              <w:rPr>
                <w:rFonts w:ascii="GHEA Grapalat" w:hAnsi="GHEA Grapalat" w:cs="Sylfaen"/>
                <w:b/>
                <w:bCs/>
                <w:lang w:val="hy-AM"/>
              </w:rPr>
              <w:t xml:space="preserve">  </w:t>
            </w:r>
          </w:p>
        </w:tc>
        <w:tc>
          <w:tcPr>
            <w:tcW w:w="2872" w:type="dxa"/>
          </w:tcPr>
          <w:p w14:paraId="6560FF25" w14:textId="77777777" w:rsidR="000B56F2" w:rsidRPr="00175949" w:rsidRDefault="000B56F2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 w:firstLine="142"/>
              <w:jc w:val="both"/>
              <w:rPr>
                <w:rFonts w:ascii="GHEA Grapalat" w:hAnsi="GHEA Grapalat" w:cs="Sylfaen"/>
                <w:b/>
                <w:bCs/>
                <w:lang w:val="af-ZA"/>
              </w:rPr>
            </w:pPr>
          </w:p>
          <w:p w14:paraId="55290D13" w14:textId="2D73776C" w:rsidR="000B56F2" w:rsidRPr="00175949" w:rsidRDefault="006C4D84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75949">
              <w:rPr>
                <w:rFonts w:ascii="GHEA Grapalat" w:hAnsi="GHEA Grapalat" w:cs="Sylfaen"/>
                <w:b/>
                <w:bCs/>
                <w:lang w:val="hy-AM"/>
              </w:rPr>
              <w:t>Գ.Պ.ՎԱՐԴԱՆՅԱՆ</w:t>
            </w:r>
          </w:p>
          <w:p w14:paraId="22E77B8E" w14:textId="77777777" w:rsidR="000B56F2" w:rsidRPr="00175949" w:rsidRDefault="000B56F2" w:rsidP="006D4060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spacing w:after="0"/>
              <w:ind w:right="-1"/>
              <w:jc w:val="both"/>
              <w:rPr>
                <w:rFonts w:ascii="GHEA Grapalat" w:hAnsi="GHEA Grapalat" w:cs="Sylfaen"/>
                <w:b/>
                <w:bCs/>
                <w:lang w:val="af-ZA"/>
              </w:rPr>
            </w:pPr>
          </w:p>
        </w:tc>
      </w:tr>
    </w:tbl>
    <w:p w14:paraId="46951C77" w14:textId="4A65C6E2" w:rsidR="006E2CBB" w:rsidRPr="00175949" w:rsidRDefault="006E2CBB" w:rsidP="009B70D0">
      <w:pPr>
        <w:pStyle w:val="BodyText"/>
        <w:spacing w:line="276" w:lineRule="auto"/>
        <w:rPr>
          <w:rFonts w:ascii="GHEA Grapalat" w:hAnsi="GHEA Grapalat"/>
          <w:sz w:val="22"/>
          <w:szCs w:val="22"/>
          <w:lang w:val="hy-AM"/>
        </w:rPr>
      </w:pPr>
    </w:p>
    <w:sectPr w:rsidR="006E2CBB" w:rsidRPr="00175949" w:rsidSect="007C7737">
      <w:pgSz w:w="11906" w:h="16838" w:code="9"/>
      <w:pgMar w:top="432" w:right="926" w:bottom="720" w:left="70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4F8A" w14:textId="77777777" w:rsidR="00B74952" w:rsidRDefault="00B74952" w:rsidP="0092786D">
      <w:pPr>
        <w:spacing w:after="0" w:line="240" w:lineRule="auto"/>
      </w:pPr>
      <w:r>
        <w:separator/>
      </w:r>
    </w:p>
  </w:endnote>
  <w:endnote w:type="continuationSeparator" w:id="0">
    <w:p w14:paraId="1E4C6C00" w14:textId="77777777" w:rsidR="00B74952" w:rsidRDefault="00B74952" w:rsidP="00927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man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A94D4" w14:textId="77777777" w:rsidR="00B74952" w:rsidRDefault="00B74952" w:rsidP="0092786D">
      <w:pPr>
        <w:spacing w:after="0" w:line="240" w:lineRule="auto"/>
      </w:pPr>
      <w:r>
        <w:separator/>
      </w:r>
    </w:p>
  </w:footnote>
  <w:footnote w:type="continuationSeparator" w:id="0">
    <w:p w14:paraId="2F871BF4" w14:textId="77777777" w:rsidR="00B74952" w:rsidRDefault="00B74952" w:rsidP="00927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957"/>
    <w:multiLevelType w:val="hybridMultilevel"/>
    <w:tmpl w:val="5DAE79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425C5"/>
    <w:multiLevelType w:val="hybridMultilevel"/>
    <w:tmpl w:val="B7BEA6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3C39D5"/>
    <w:multiLevelType w:val="hybridMultilevel"/>
    <w:tmpl w:val="AEFC8B04"/>
    <w:lvl w:ilvl="0" w:tplc="694AD312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112F1"/>
    <w:multiLevelType w:val="hybridMultilevel"/>
    <w:tmpl w:val="5DAE79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FD51F2"/>
    <w:multiLevelType w:val="hybridMultilevel"/>
    <w:tmpl w:val="088E88CC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3056BB6"/>
    <w:multiLevelType w:val="hybridMultilevel"/>
    <w:tmpl w:val="FDB8106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791439B"/>
    <w:multiLevelType w:val="hybridMultilevel"/>
    <w:tmpl w:val="9422638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8314ADA"/>
    <w:multiLevelType w:val="hybridMultilevel"/>
    <w:tmpl w:val="CC1E1962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306605F2"/>
    <w:multiLevelType w:val="hybridMultilevel"/>
    <w:tmpl w:val="6CB4CEE6"/>
    <w:lvl w:ilvl="0" w:tplc="05F843C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LatArm" w:hAnsi="Times LatArm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41471"/>
    <w:multiLevelType w:val="hybridMultilevel"/>
    <w:tmpl w:val="B7BEA6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905CA5"/>
    <w:multiLevelType w:val="hybridMultilevel"/>
    <w:tmpl w:val="F606D20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3915ADC"/>
    <w:multiLevelType w:val="hybridMultilevel"/>
    <w:tmpl w:val="FAE4B8D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51ED3D0F"/>
    <w:multiLevelType w:val="hybridMultilevel"/>
    <w:tmpl w:val="7DA81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C54CD"/>
    <w:multiLevelType w:val="hybridMultilevel"/>
    <w:tmpl w:val="29F8657C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740357"/>
    <w:multiLevelType w:val="hybridMultilevel"/>
    <w:tmpl w:val="7CC04E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34260"/>
    <w:multiLevelType w:val="hybridMultilevel"/>
    <w:tmpl w:val="A2980AC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792F538E"/>
    <w:multiLevelType w:val="hybridMultilevel"/>
    <w:tmpl w:val="E7A2C87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7E597F9B"/>
    <w:multiLevelType w:val="hybridMultilevel"/>
    <w:tmpl w:val="B89CB382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730274952">
    <w:abstractNumId w:val="1"/>
  </w:num>
  <w:num w:numId="2" w16cid:durableId="1960332858">
    <w:abstractNumId w:val="2"/>
  </w:num>
  <w:num w:numId="3" w16cid:durableId="177501870">
    <w:abstractNumId w:val="3"/>
  </w:num>
  <w:num w:numId="4" w16cid:durableId="1826046872">
    <w:abstractNumId w:val="0"/>
  </w:num>
  <w:num w:numId="5" w16cid:durableId="2014145865">
    <w:abstractNumId w:val="10"/>
  </w:num>
  <w:num w:numId="6" w16cid:durableId="1175534929">
    <w:abstractNumId w:val="11"/>
  </w:num>
  <w:num w:numId="7" w16cid:durableId="1297372904">
    <w:abstractNumId w:val="14"/>
  </w:num>
  <w:num w:numId="8" w16cid:durableId="689334571">
    <w:abstractNumId w:val="17"/>
  </w:num>
  <w:num w:numId="9" w16cid:durableId="1919246181">
    <w:abstractNumId w:val="8"/>
  </w:num>
  <w:num w:numId="10" w16cid:durableId="2102413404">
    <w:abstractNumId w:val="7"/>
  </w:num>
  <w:num w:numId="11" w16cid:durableId="246693175">
    <w:abstractNumId w:val="6"/>
  </w:num>
  <w:num w:numId="12" w16cid:durableId="960191716">
    <w:abstractNumId w:val="20"/>
  </w:num>
  <w:num w:numId="13" w16cid:durableId="556749524">
    <w:abstractNumId w:val="16"/>
  </w:num>
  <w:num w:numId="14" w16cid:durableId="106778515">
    <w:abstractNumId w:val="5"/>
  </w:num>
  <w:num w:numId="15" w16cid:durableId="18671338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52106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1768209">
    <w:abstractNumId w:val="4"/>
  </w:num>
  <w:num w:numId="18" w16cid:durableId="821965214">
    <w:abstractNumId w:val="12"/>
  </w:num>
  <w:num w:numId="19" w16cid:durableId="1796019173">
    <w:abstractNumId w:val="13"/>
  </w:num>
  <w:num w:numId="20" w16cid:durableId="1153375616">
    <w:abstractNumId w:val="9"/>
  </w:num>
  <w:num w:numId="21" w16cid:durableId="925728268">
    <w:abstractNumId w:val="19"/>
  </w:num>
  <w:num w:numId="22" w16cid:durableId="294214055">
    <w:abstractNumId w:val="15"/>
  </w:num>
  <w:num w:numId="23" w16cid:durableId="3675285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EED"/>
    <w:rsid w:val="00006C83"/>
    <w:rsid w:val="0002341D"/>
    <w:rsid w:val="00031849"/>
    <w:rsid w:val="00035097"/>
    <w:rsid w:val="000358F2"/>
    <w:rsid w:val="000472AE"/>
    <w:rsid w:val="00056323"/>
    <w:rsid w:val="0005638D"/>
    <w:rsid w:val="00060D43"/>
    <w:rsid w:val="00061B35"/>
    <w:rsid w:val="00070C4F"/>
    <w:rsid w:val="00073B88"/>
    <w:rsid w:val="00076749"/>
    <w:rsid w:val="00090CCA"/>
    <w:rsid w:val="00093696"/>
    <w:rsid w:val="00093EC5"/>
    <w:rsid w:val="000B25EF"/>
    <w:rsid w:val="000B50B0"/>
    <w:rsid w:val="000B56F2"/>
    <w:rsid w:val="000D51F4"/>
    <w:rsid w:val="000D621D"/>
    <w:rsid w:val="000F659C"/>
    <w:rsid w:val="000F7A23"/>
    <w:rsid w:val="000F7E0B"/>
    <w:rsid w:val="0010732A"/>
    <w:rsid w:val="00107950"/>
    <w:rsid w:val="00117DDA"/>
    <w:rsid w:val="00124062"/>
    <w:rsid w:val="00131C1E"/>
    <w:rsid w:val="001423EF"/>
    <w:rsid w:val="00142B25"/>
    <w:rsid w:val="00162F35"/>
    <w:rsid w:val="00175949"/>
    <w:rsid w:val="00187B5B"/>
    <w:rsid w:val="00190E49"/>
    <w:rsid w:val="00197AB8"/>
    <w:rsid w:val="001B2F6C"/>
    <w:rsid w:val="001C0AC4"/>
    <w:rsid w:val="001C0D30"/>
    <w:rsid w:val="001D5E0D"/>
    <w:rsid w:val="00207B46"/>
    <w:rsid w:val="0021342D"/>
    <w:rsid w:val="00215EC5"/>
    <w:rsid w:val="00216151"/>
    <w:rsid w:val="00217867"/>
    <w:rsid w:val="00227FD4"/>
    <w:rsid w:val="0024339A"/>
    <w:rsid w:val="00246022"/>
    <w:rsid w:val="00247E3B"/>
    <w:rsid w:val="0025154C"/>
    <w:rsid w:val="00256C35"/>
    <w:rsid w:val="00267060"/>
    <w:rsid w:val="00270ABE"/>
    <w:rsid w:val="00276231"/>
    <w:rsid w:val="002B00FA"/>
    <w:rsid w:val="002B0894"/>
    <w:rsid w:val="002B346B"/>
    <w:rsid w:val="002C1EE1"/>
    <w:rsid w:val="002E1994"/>
    <w:rsid w:val="002F7872"/>
    <w:rsid w:val="00302787"/>
    <w:rsid w:val="00326DB2"/>
    <w:rsid w:val="003338D4"/>
    <w:rsid w:val="00336E23"/>
    <w:rsid w:val="00350790"/>
    <w:rsid w:val="0035244F"/>
    <w:rsid w:val="00360095"/>
    <w:rsid w:val="00367B0D"/>
    <w:rsid w:val="00367E0F"/>
    <w:rsid w:val="00381A7B"/>
    <w:rsid w:val="003874B0"/>
    <w:rsid w:val="003906C9"/>
    <w:rsid w:val="003921C8"/>
    <w:rsid w:val="003A5A28"/>
    <w:rsid w:val="003B4421"/>
    <w:rsid w:val="003C1C65"/>
    <w:rsid w:val="003C5AD7"/>
    <w:rsid w:val="003E0CF2"/>
    <w:rsid w:val="003E2B33"/>
    <w:rsid w:val="00404858"/>
    <w:rsid w:val="00405FFD"/>
    <w:rsid w:val="00407311"/>
    <w:rsid w:val="0041247B"/>
    <w:rsid w:val="00420D82"/>
    <w:rsid w:val="00421873"/>
    <w:rsid w:val="004239D9"/>
    <w:rsid w:val="00431F13"/>
    <w:rsid w:val="004325D4"/>
    <w:rsid w:val="00447570"/>
    <w:rsid w:val="004935D6"/>
    <w:rsid w:val="0049401C"/>
    <w:rsid w:val="00496B47"/>
    <w:rsid w:val="004B05EA"/>
    <w:rsid w:val="004B5614"/>
    <w:rsid w:val="004B6F62"/>
    <w:rsid w:val="004B6FB2"/>
    <w:rsid w:val="004C2163"/>
    <w:rsid w:val="004C2855"/>
    <w:rsid w:val="004D2AE1"/>
    <w:rsid w:val="004D398D"/>
    <w:rsid w:val="004E26B2"/>
    <w:rsid w:val="004F51BB"/>
    <w:rsid w:val="004F5FDC"/>
    <w:rsid w:val="005151D9"/>
    <w:rsid w:val="00530D36"/>
    <w:rsid w:val="005516B8"/>
    <w:rsid w:val="00551D6B"/>
    <w:rsid w:val="005547CF"/>
    <w:rsid w:val="00556275"/>
    <w:rsid w:val="00577C62"/>
    <w:rsid w:val="00584916"/>
    <w:rsid w:val="00586623"/>
    <w:rsid w:val="00597921"/>
    <w:rsid w:val="005A06DB"/>
    <w:rsid w:val="005A0A15"/>
    <w:rsid w:val="005A1195"/>
    <w:rsid w:val="005A1C46"/>
    <w:rsid w:val="005A2548"/>
    <w:rsid w:val="005A408D"/>
    <w:rsid w:val="005C4D10"/>
    <w:rsid w:val="005D434D"/>
    <w:rsid w:val="005E2430"/>
    <w:rsid w:val="005E4AA2"/>
    <w:rsid w:val="005F2D65"/>
    <w:rsid w:val="005F51EA"/>
    <w:rsid w:val="005F5284"/>
    <w:rsid w:val="00600996"/>
    <w:rsid w:val="006020BC"/>
    <w:rsid w:val="0060298C"/>
    <w:rsid w:val="00604041"/>
    <w:rsid w:val="00604EE4"/>
    <w:rsid w:val="00611BDE"/>
    <w:rsid w:val="006160C0"/>
    <w:rsid w:val="006203C3"/>
    <w:rsid w:val="00636E4C"/>
    <w:rsid w:val="006401EA"/>
    <w:rsid w:val="00643042"/>
    <w:rsid w:val="00646E0E"/>
    <w:rsid w:val="006507D4"/>
    <w:rsid w:val="0065435C"/>
    <w:rsid w:val="00656075"/>
    <w:rsid w:val="00671B7C"/>
    <w:rsid w:val="00673028"/>
    <w:rsid w:val="00676DEA"/>
    <w:rsid w:val="006C4D84"/>
    <w:rsid w:val="006D2CA9"/>
    <w:rsid w:val="006D4060"/>
    <w:rsid w:val="006D795E"/>
    <w:rsid w:val="006E2CBB"/>
    <w:rsid w:val="006E7521"/>
    <w:rsid w:val="00724A01"/>
    <w:rsid w:val="007421D5"/>
    <w:rsid w:val="007609E5"/>
    <w:rsid w:val="0076722D"/>
    <w:rsid w:val="0077127B"/>
    <w:rsid w:val="007841B8"/>
    <w:rsid w:val="007867FD"/>
    <w:rsid w:val="00795CB8"/>
    <w:rsid w:val="007B675C"/>
    <w:rsid w:val="007C4A1E"/>
    <w:rsid w:val="007C7737"/>
    <w:rsid w:val="007D0419"/>
    <w:rsid w:val="007D28DA"/>
    <w:rsid w:val="007E32E4"/>
    <w:rsid w:val="007E5ECB"/>
    <w:rsid w:val="007F1DA9"/>
    <w:rsid w:val="007F348E"/>
    <w:rsid w:val="007F4C43"/>
    <w:rsid w:val="007F5058"/>
    <w:rsid w:val="00801A86"/>
    <w:rsid w:val="008315E6"/>
    <w:rsid w:val="00833213"/>
    <w:rsid w:val="008464D6"/>
    <w:rsid w:val="008471D8"/>
    <w:rsid w:val="0085051F"/>
    <w:rsid w:val="00851D2A"/>
    <w:rsid w:val="0085228C"/>
    <w:rsid w:val="008605F5"/>
    <w:rsid w:val="008722E4"/>
    <w:rsid w:val="008A7A1E"/>
    <w:rsid w:val="008C486C"/>
    <w:rsid w:val="008D5E6A"/>
    <w:rsid w:val="008D7D44"/>
    <w:rsid w:val="008E3DE0"/>
    <w:rsid w:val="008E6ED1"/>
    <w:rsid w:val="008F0F89"/>
    <w:rsid w:val="008F27AA"/>
    <w:rsid w:val="008F48EA"/>
    <w:rsid w:val="00904A42"/>
    <w:rsid w:val="00910234"/>
    <w:rsid w:val="009168E3"/>
    <w:rsid w:val="00920B33"/>
    <w:rsid w:val="00927128"/>
    <w:rsid w:val="0092786D"/>
    <w:rsid w:val="00933B12"/>
    <w:rsid w:val="00936113"/>
    <w:rsid w:val="0094352D"/>
    <w:rsid w:val="0096170D"/>
    <w:rsid w:val="0097030B"/>
    <w:rsid w:val="009868DB"/>
    <w:rsid w:val="0099158C"/>
    <w:rsid w:val="009A0897"/>
    <w:rsid w:val="009A7354"/>
    <w:rsid w:val="009B3819"/>
    <w:rsid w:val="009B3CD3"/>
    <w:rsid w:val="009B70D0"/>
    <w:rsid w:val="009C0214"/>
    <w:rsid w:val="009C033E"/>
    <w:rsid w:val="009F0585"/>
    <w:rsid w:val="009F0E73"/>
    <w:rsid w:val="00A030BF"/>
    <w:rsid w:val="00A06E5A"/>
    <w:rsid w:val="00A13B93"/>
    <w:rsid w:val="00A2528B"/>
    <w:rsid w:val="00A26503"/>
    <w:rsid w:val="00A368B1"/>
    <w:rsid w:val="00A45369"/>
    <w:rsid w:val="00A4700F"/>
    <w:rsid w:val="00A7110D"/>
    <w:rsid w:val="00A87DC5"/>
    <w:rsid w:val="00AB2C6F"/>
    <w:rsid w:val="00AB333E"/>
    <w:rsid w:val="00AC4C83"/>
    <w:rsid w:val="00AD2AA4"/>
    <w:rsid w:val="00AD2CDA"/>
    <w:rsid w:val="00AD7C1C"/>
    <w:rsid w:val="00AE51FA"/>
    <w:rsid w:val="00AE6A61"/>
    <w:rsid w:val="00AF2C7E"/>
    <w:rsid w:val="00B0645C"/>
    <w:rsid w:val="00B11434"/>
    <w:rsid w:val="00B46E46"/>
    <w:rsid w:val="00B65805"/>
    <w:rsid w:val="00B6620D"/>
    <w:rsid w:val="00B74952"/>
    <w:rsid w:val="00B80A9F"/>
    <w:rsid w:val="00B87A71"/>
    <w:rsid w:val="00BC75D4"/>
    <w:rsid w:val="00BE279F"/>
    <w:rsid w:val="00BF0289"/>
    <w:rsid w:val="00C02383"/>
    <w:rsid w:val="00C04EEC"/>
    <w:rsid w:val="00C067A3"/>
    <w:rsid w:val="00C06E2E"/>
    <w:rsid w:val="00C10E50"/>
    <w:rsid w:val="00C22DC0"/>
    <w:rsid w:val="00C241B6"/>
    <w:rsid w:val="00C364A2"/>
    <w:rsid w:val="00C44D08"/>
    <w:rsid w:val="00C55BF7"/>
    <w:rsid w:val="00C5732C"/>
    <w:rsid w:val="00C60F9E"/>
    <w:rsid w:val="00C76A82"/>
    <w:rsid w:val="00C830F7"/>
    <w:rsid w:val="00C9288C"/>
    <w:rsid w:val="00C954BC"/>
    <w:rsid w:val="00CA4FF9"/>
    <w:rsid w:val="00CC2343"/>
    <w:rsid w:val="00CC2FCC"/>
    <w:rsid w:val="00CD5C5E"/>
    <w:rsid w:val="00CD621C"/>
    <w:rsid w:val="00CE6459"/>
    <w:rsid w:val="00CE74EE"/>
    <w:rsid w:val="00CF2B0F"/>
    <w:rsid w:val="00CF417D"/>
    <w:rsid w:val="00CF4EBC"/>
    <w:rsid w:val="00CF5573"/>
    <w:rsid w:val="00CF7087"/>
    <w:rsid w:val="00CF7AFF"/>
    <w:rsid w:val="00D065C0"/>
    <w:rsid w:val="00D15E14"/>
    <w:rsid w:val="00D3595F"/>
    <w:rsid w:val="00D445E8"/>
    <w:rsid w:val="00D555F3"/>
    <w:rsid w:val="00D65183"/>
    <w:rsid w:val="00D66ABC"/>
    <w:rsid w:val="00D76C4D"/>
    <w:rsid w:val="00D92CDD"/>
    <w:rsid w:val="00D97D75"/>
    <w:rsid w:val="00DA17CC"/>
    <w:rsid w:val="00DB4E18"/>
    <w:rsid w:val="00DD5B65"/>
    <w:rsid w:val="00DE359E"/>
    <w:rsid w:val="00DE4EED"/>
    <w:rsid w:val="00DF6451"/>
    <w:rsid w:val="00E13B99"/>
    <w:rsid w:val="00E4043C"/>
    <w:rsid w:val="00E7631A"/>
    <w:rsid w:val="00E77DBD"/>
    <w:rsid w:val="00E82098"/>
    <w:rsid w:val="00EB1912"/>
    <w:rsid w:val="00EC23C0"/>
    <w:rsid w:val="00EC4760"/>
    <w:rsid w:val="00EC537C"/>
    <w:rsid w:val="00EC7045"/>
    <w:rsid w:val="00EF1AB6"/>
    <w:rsid w:val="00F27B2A"/>
    <w:rsid w:val="00F31C4F"/>
    <w:rsid w:val="00F32637"/>
    <w:rsid w:val="00F41BB6"/>
    <w:rsid w:val="00F43263"/>
    <w:rsid w:val="00F44A86"/>
    <w:rsid w:val="00F52F1B"/>
    <w:rsid w:val="00F55F6A"/>
    <w:rsid w:val="00F611FD"/>
    <w:rsid w:val="00F63FF2"/>
    <w:rsid w:val="00F71B03"/>
    <w:rsid w:val="00F807C9"/>
    <w:rsid w:val="00F833F1"/>
    <w:rsid w:val="00FB044C"/>
    <w:rsid w:val="00FB45F9"/>
    <w:rsid w:val="00FB5CB6"/>
    <w:rsid w:val="00FC71B9"/>
    <w:rsid w:val="00FD0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C698"/>
  <w15:docId w15:val="{DE7931A9-3ECE-422B-9E20-0340F54C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F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C44D0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C44D08"/>
    <w:pPr>
      <w:keepNext/>
      <w:spacing w:after="0" w:line="240" w:lineRule="auto"/>
      <w:jc w:val="center"/>
      <w:outlineLvl w:val="6"/>
    </w:pPr>
    <w:rPr>
      <w:rFonts w:ascii="Times LatArm" w:eastAsia="Times New Roman" w:hAnsi="Times LatArm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DE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051F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rsid w:val="00B6620D"/>
    <w:pPr>
      <w:spacing w:after="0" w:line="240" w:lineRule="auto"/>
      <w:jc w:val="both"/>
    </w:pPr>
    <w:rPr>
      <w:rFonts w:ascii="Times LatArm" w:eastAsia="Times New Roman" w:hAnsi="Times LatArm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6620D"/>
    <w:rPr>
      <w:rFonts w:ascii="Times LatArm" w:eastAsia="Times New Roman" w:hAnsi="Times LatArm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671B7C"/>
    <w:pPr>
      <w:spacing w:after="0" w:line="240" w:lineRule="auto"/>
      <w:jc w:val="center"/>
    </w:pPr>
    <w:rPr>
      <w:rFonts w:ascii="Arial Armenian" w:eastAsia="Times New Roman" w:hAnsi="Arial Armenian" w:cs="Times New Roman"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671B7C"/>
    <w:rPr>
      <w:rFonts w:ascii="Arial Armenian" w:eastAsia="Times New Roman" w:hAnsi="Arial Armenian" w:cs="Times New Roman"/>
      <w:sz w:val="28"/>
      <w:szCs w:val="20"/>
      <w:u w:val="single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C44D08"/>
    <w:rPr>
      <w:rFonts w:ascii="Calibri" w:eastAsia="Times New Roman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C44D08"/>
    <w:rPr>
      <w:rFonts w:ascii="Times LatArm" w:eastAsia="Times New Roman" w:hAnsi="Times LatArm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C44D08"/>
    <w:pPr>
      <w:spacing w:after="0" w:line="240" w:lineRule="auto"/>
      <w:ind w:left="993" w:hanging="993"/>
      <w:jc w:val="both"/>
    </w:pPr>
    <w:rPr>
      <w:rFonts w:ascii="Times LatArm" w:eastAsia="Times New Roman" w:hAnsi="Times LatArm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44D08"/>
    <w:rPr>
      <w:rFonts w:ascii="Times LatArm" w:eastAsia="Times New Roman" w:hAnsi="Times LatArm" w:cs="Times New Roman"/>
      <w:sz w:val="24"/>
      <w:szCs w:val="20"/>
      <w:lang w:val="en-US"/>
    </w:rPr>
  </w:style>
  <w:style w:type="table" w:styleId="TableGrid">
    <w:name w:val="Table Grid"/>
    <w:basedOn w:val="TableNormal"/>
    <w:uiPriority w:val="39"/>
    <w:rsid w:val="00C44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C44D08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44D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C44D08"/>
    <w:pPr>
      <w:spacing w:after="0" w:line="360" w:lineRule="auto"/>
      <w:ind w:firstLine="720"/>
      <w:jc w:val="both"/>
    </w:pPr>
    <w:rPr>
      <w:rFonts w:ascii="Arial Armenian" w:eastAsia="Times New Roman" w:hAnsi="Arial Armenian" w:cs="Times New Roman"/>
      <w:color w:val="000000"/>
      <w:sz w:val="24"/>
      <w:szCs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C44D08"/>
    <w:rPr>
      <w:rFonts w:ascii="Arial Armenian" w:eastAsia="Times New Roman" w:hAnsi="Arial Armeni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rsid w:val="00C44D08"/>
    <w:pPr>
      <w:tabs>
        <w:tab w:val="center" w:pos="4320"/>
        <w:tab w:val="right" w:pos="8640"/>
      </w:tabs>
      <w:spacing w:after="0" w:line="240" w:lineRule="auto"/>
    </w:pPr>
    <w:rPr>
      <w:rFonts w:ascii="Roman PS" w:eastAsia="Times New Roman" w:hAnsi="Roman PS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C44D08"/>
    <w:rPr>
      <w:rFonts w:ascii="Roman PS" w:eastAsia="Times New Roman" w:hAnsi="Roman PS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C44D08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44D08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7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C7EF-D702-4C7A-BC70-98DA1FB3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</dc:creator>
  <cp:lastModifiedBy>Lusine Avetisyan</cp:lastModifiedBy>
  <cp:revision>143</cp:revision>
  <cp:lastPrinted>2018-03-27T11:05:00Z</cp:lastPrinted>
  <dcterms:created xsi:type="dcterms:W3CDTF">2022-10-07T13:07:00Z</dcterms:created>
  <dcterms:modified xsi:type="dcterms:W3CDTF">2026-07-24T13:17:00Z</dcterms:modified>
</cp:coreProperties>
</file>